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4FBF6" w14:textId="77777777" w:rsidR="000D5C07" w:rsidRPr="00C5133F" w:rsidRDefault="000D5C07" w:rsidP="00444BE7">
      <w:pPr>
        <w:pStyle w:val="NormalWeb"/>
        <w:jc w:val="both"/>
        <w:rPr>
          <w:rFonts w:ascii="Arial" w:hAnsi="Arial" w:cs="Arial"/>
          <w:b/>
          <w:color w:val="CC0066"/>
          <w:sz w:val="22"/>
          <w:szCs w:val="22"/>
        </w:rPr>
      </w:pPr>
      <w:r w:rsidRPr="00C5133F">
        <w:rPr>
          <w:rFonts w:ascii="Arial" w:hAnsi="Arial" w:cs="Arial"/>
          <w:noProof/>
          <w:color w:val="CC0066"/>
          <w:sz w:val="22"/>
          <w:szCs w:val="22"/>
          <w:lang w:val="en-US" w:eastAsia="en-US"/>
        </w:rPr>
        <w:drawing>
          <wp:anchor distT="0" distB="0" distL="114300" distR="114300" simplePos="0" relativeHeight="251661312" behindDoc="1" locked="0" layoutInCell="1" allowOverlap="1" wp14:anchorId="62B2DBB7" wp14:editId="02A3E309">
            <wp:simplePos x="0" y="0"/>
            <wp:positionH relativeFrom="margin">
              <wp:align>right</wp:align>
            </wp:positionH>
            <wp:positionV relativeFrom="paragraph">
              <wp:posOffset>0</wp:posOffset>
            </wp:positionV>
            <wp:extent cx="1685925" cy="995045"/>
            <wp:effectExtent l="0" t="0" r="9525" b="0"/>
            <wp:wrapTight wrapText="bothSides">
              <wp:wrapPolygon edited="0">
                <wp:start x="14400" y="0"/>
                <wp:lineTo x="2929" y="0"/>
                <wp:lineTo x="732" y="1241"/>
                <wp:lineTo x="0" y="11165"/>
                <wp:lineTo x="0" y="13646"/>
                <wp:lineTo x="1464" y="21090"/>
                <wp:lineTo x="3417" y="21090"/>
                <wp:lineTo x="17085" y="19849"/>
                <wp:lineTo x="21234" y="17782"/>
                <wp:lineTo x="21478" y="11992"/>
                <wp:lineTo x="21478" y="9511"/>
                <wp:lineTo x="18793" y="6616"/>
                <wp:lineTo x="20014" y="4549"/>
                <wp:lineTo x="20014" y="2068"/>
                <wp:lineTo x="18793" y="0"/>
                <wp:lineTo x="144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ailing.png"/>
                    <pic:cNvPicPr/>
                  </pic:nvPicPr>
                  <pic:blipFill>
                    <a:blip r:embed="rId8">
                      <a:extLst>
                        <a:ext uri="{28A0092B-C50C-407E-A947-70E740481C1C}">
                          <a14:useLocalDpi xmlns:a14="http://schemas.microsoft.com/office/drawing/2010/main" val="0"/>
                        </a:ext>
                      </a:extLst>
                    </a:blip>
                    <a:stretch>
                      <a:fillRect/>
                    </a:stretch>
                  </pic:blipFill>
                  <pic:spPr>
                    <a:xfrm>
                      <a:off x="0" y="0"/>
                      <a:ext cx="1685925" cy="995045"/>
                    </a:xfrm>
                    <a:prstGeom prst="rect">
                      <a:avLst/>
                    </a:prstGeom>
                  </pic:spPr>
                </pic:pic>
              </a:graphicData>
            </a:graphic>
            <wp14:sizeRelH relativeFrom="page">
              <wp14:pctWidth>0</wp14:pctWidth>
            </wp14:sizeRelH>
            <wp14:sizeRelV relativeFrom="page">
              <wp14:pctHeight>0</wp14:pctHeight>
            </wp14:sizeRelV>
          </wp:anchor>
        </w:drawing>
      </w:r>
      <w:r w:rsidRPr="00C5133F">
        <w:rPr>
          <w:rFonts w:ascii="Arial" w:hAnsi="Arial" w:cs="Arial"/>
          <w:b/>
          <w:color w:val="CC0066"/>
          <w:sz w:val="22"/>
          <w:szCs w:val="22"/>
        </w:rPr>
        <w:t>PRESS RELEASE</w:t>
      </w:r>
    </w:p>
    <w:p w14:paraId="78819BEB" w14:textId="77777777" w:rsidR="00432469" w:rsidRPr="00C5133F" w:rsidRDefault="00432469" w:rsidP="00444BE7">
      <w:pPr>
        <w:pStyle w:val="NormalWeb"/>
        <w:jc w:val="both"/>
        <w:rPr>
          <w:rFonts w:ascii="Arial" w:hAnsi="Arial" w:cs="Arial"/>
          <w:color w:val="000000"/>
          <w:sz w:val="22"/>
          <w:szCs w:val="22"/>
        </w:rPr>
      </w:pPr>
      <w:r w:rsidRPr="00C5133F">
        <w:rPr>
          <w:rFonts w:ascii="Arial" w:hAnsi="Arial" w:cs="Arial"/>
          <w:color w:val="000000"/>
          <w:sz w:val="22"/>
          <w:szCs w:val="22"/>
        </w:rPr>
        <w:t xml:space="preserve">From: </w:t>
      </w:r>
      <w:r w:rsidRPr="00C5133F">
        <w:rPr>
          <w:rFonts w:ascii="Arial" w:hAnsi="Arial" w:cs="Arial"/>
          <w:b/>
          <w:color w:val="000000"/>
          <w:sz w:val="22"/>
          <w:szCs w:val="22"/>
        </w:rPr>
        <w:t>RS Sailing</w:t>
      </w:r>
    </w:p>
    <w:p w14:paraId="1F477B69" w14:textId="796E7123" w:rsidR="00432469" w:rsidRPr="00C5133F" w:rsidRDefault="00432469" w:rsidP="00444BE7">
      <w:pPr>
        <w:pStyle w:val="NormalWeb"/>
        <w:jc w:val="both"/>
        <w:rPr>
          <w:rFonts w:ascii="Arial" w:hAnsi="Arial" w:cs="Arial"/>
          <w:color w:val="000000"/>
          <w:sz w:val="22"/>
          <w:szCs w:val="22"/>
        </w:rPr>
      </w:pPr>
      <w:r w:rsidRPr="00C5133F">
        <w:rPr>
          <w:rFonts w:ascii="Arial" w:hAnsi="Arial" w:cs="Arial"/>
          <w:color w:val="000000"/>
          <w:sz w:val="22"/>
          <w:szCs w:val="22"/>
        </w:rPr>
        <w:t xml:space="preserve">Date: </w:t>
      </w:r>
      <w:r w:rsidR="00D323BC">
        <w:rPr>
          <w:rFonts w:ascii="Arial" w:hAnsi="Arial" w:cs="Arial"/>
          <w:b/>
          <w:color w:val="000000"/>
          <w:sz w:val="22"/>
          <w:szCs w:val="22"/>
        </w:rPr>
        <w:t xml:space="preserve">15 March </w:t>
      </w:r>
      <w:r w:rsidR="004D462D" w:rsidRPr="00C5133F">
        <w:rPr>
          <w:rFonts w:ascii="Arial" w:hAnsi="Arial" w:cs="Arial"/>
          <w:b/>
          <w:color w:val="000000"/>
          <w:sz w:val="22"/>
          <w:szCs w:val="22"/>
        </w:rPr>
        <w:t>2019</w:t>
      </w:r>
    </w:p>
    <w:p w14:paraId="1400DA0B" w14:textId="195D2DAC" w:rsidR="00044066" w:rsidRPr="00C5133F" w:rsidRDefault="00432469" w:rsidP="00444BE7">
      <w:pPr>
        <w:jc w:val="both"/>
        <w:rPr>
          <w:rFonts w:ascii="Arial" w:hAnsi="Arial" w:cs="Arial"/>
          <w:u w:val="single"/>
        </w:rPr>
      </w:pP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p>
    <w:p w14:paraId="4DAF4D65" w14:textId="007AD198" w:rsidR="004D125B" w:rsidRPr="00C5133F" w:rsidRDefault="007F5856" w:rsidP="004F096D">
      <w:pPr>
        <w:jc w:val="both"/>
        <w:rPr>
          <w:rFonts w:ascii="Arial" w:hAnsi="Arial" w:cs="Arial"/>
          <w:b/>
        </w:rPr>
      </w:pPr>
      <w:r>
        <w:rPr>
          <w:rFonts w:ascii="Arial" w:hAnsi="Arial" w:cs="Arial"/>
          <w:b/>
        </w:rPr>
        <w:t xml:space="preserve">EVALUATION </w:t>
      </w:r>
      <w:r w:rsidR="008739FA">
        <w:rPr>
          <w:rFonts w:ascii="Arial" w:hAnsi="Arial" w:cs="Arial"/>
          <w:b/>
        </w:rPr>
        <w:t>TRIALS FOOTNOTE</w:t>
      </w:r>
    </w:p>
    <w:p w14:paraId="3B810D53"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The World Sailing evaluation event for the Men’s and Women’s One-Person dinghy closed on Friday in Valencia.</w:t>
      </w:r>
    </w:p>
    <w:p w14:paraId="60E902EA" w14:textId="77777777" w:rsidR="006936F8" w:rsidRPr="006936F8" w:rsidRDefault="006936F8" w:rsidP="006936F8">
      <w:pPr>
        <w:spacing w:after="0"/>
        <w:jc w:val="both"/>
        <w:rPr>
          <w:rFonts w:ascii="Arial" w:hAnsi="Arial" w:cs="Arial"/>
          <w:color w:val="000000"/>
        </w:rPr>
      </w:pPr>
    </w:p>
    <w:p w14:paraId="6621BC13"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 xml:space="preserve">The Evaluation Team asked the manufacturers and Classes taking part not to release reports during the trials in order to avoid biased views influencing the panel. The RS Aero team complied with that request…  </w:t>
      </w:r>
    </w:p>
    <w:p w14:paraId="3739026A" w14:textId="77777777" w:rsidR="006936F8" w:rsidRPr="006936F8" w:rsidRDefault="006936F8" w:rsidP="006936F8">
      <w:pPr>
        <w:spacing w:after="0"/>
        <w:jc w:val="both"/>
        <w:rPr>
          <w:rFonts w:ascii="Arial" w:hAnsi="Arial" w:cs="Arial"/>
          <w:color w:val="000000"/>
        </w:rPr>
      </w:pPr>
    </w:p>
    <w:p w14:paraId="211E6A5C"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We also presented standard boats, as requested, which again sadly cannot be said of another manufacturer who seemed more focussed on speed over compliance.</w:t>
      </w:r>
    </w:p>
    <w:p w14:paraId="26E31AB3" w14:textId="77777777" w:rsidR="006936F8" w:rsidRPr="006936F8" w:rsidRDefault="006936F8" w:rsidP="006936F8">
      <w:pPr>
        <w:spacing w:after="0"/>
        <w:jc w:val="both"/>
        <w:rPr>
          <w:rFonts w:ascii="Arial" w:hAnsi="Arial" w:cs="Arial"/>
          <w:color w:val="000000"/>
        </w:rPr>
      </w:pPr>
    </w:p>
    <w:p w14:paraId="7183FF3E"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We were happy t</w:t>
      </w:r>
      <w:bookmarkStart w:id="0" w:name="_GoBack"/>
      <w:bookmarkEnd w:id="0"/>
      <w:r w:rsidRPr="006936F8">
        <w:rPr>
          <w:rFonts w:ascii="Arial" w:hAnsi="Arial" w:cs="Arial"/>
          <w:color w:val="000000"/>
        </w:rPr>
        <w:t xml:space="preserve">o put forward the RS Aero both for evaluation on the water and through presentations regarding: </w:t>
      </w:r>
    </w:p>
    <w:p w14:paraId="6FE3F2E5" w14:textId="77777777" w:rsidR="006936F8" w:rsidRPr="006936F8" w:rsidRDefault="006936F8" w:rsidP="006936F8">
      <w:pPr>
        <w:spacing w:after="0"/>
        <w:jc w:val="both"/>
        <w:rPr>
          <w:rFonts w:ascii="Arial" w:hAnsi="Arial" w:cs="Arial"/>
          <w:color w:val="000000"/>
        </w:rPr>
      </w:pPr>
    </w:p>
    <w:p w14:paraId="16EA2152" w14:textId="77777777" w:rsidR="006936F8" w:rsidRPr="00836EA7" w:rsidRDefault="006936F8" w:rsidP="00836EA7">
      <w:pPr>
        <w:pStyle w:val="ListParagraph"/>
        <w:numPr>
          <w:ilvl w:val="0"/>
          <w:numId w:val="3"/>
        </w:numPr>
        <w:spacing w:after="0"/>
        <w:jc w:val="both"/>
        <w:rPr>
          <w:rFonts w:ascii="Arial" w:hAnsi="Arial" w:cs="Arial"/>
          <w:color w:val="000000"/>
        </w:rPr>
      </w:pPr>
      <w:r w:rsidRPr="00836EA7">
        <w:rPr>
          <w:rFonts w:ascii="Arial" w:hAnsi="Arial" w:cs="Arial"/>
          <w:b/>
          <w:color w:val="000000"/>
        </w:rPr>
        <w:t>Universality</w:t>
      </w:r>
      <w:r w:rsidRPr="00836EA7">
        <w:rPr>
          <w:rFonts w:ascii="Arial" w:hAnsi="Arial" w:cs="Arial"/>
          <w:color w:val="000000"/>
        </w:rPr>
        <w:t xml:space="preserve"> - world spread and existing infrastructure in place to develop it quickly</w:t>
      </w:r>
    </w:p>
    <w:p w14:paraId="2F0D1072" w14:textId="0018652C" w:rsidR="006936F8" w:rsidRPr="00836EA7" w:rsidRDefault="006936F8" w:rsidP="00836EA7">
      <w:pPr>
        <w:pStyle w:val="ListParagraph"/>
        <w:numPr>
          <w:ilvl w:val="0"/>
          <w:numId w:val="3"/>
        </w:numPr>
        <w:spacing w:after="0"/>
        <w:jc w:val="both"/>
        <w:rPr>
          <w:rFonts w:ascii="Arial" w:hAnsi="Arial" w:cs="Arial"/>
          <w:color w:val="000000"/>
        </w:rPr>
      </w:pPr>
      <w:r w:rsidRPr="00836EA7">
        <w:rPr>
          <w:rFonts w:ascii="Arial" w:hAnsi="Arial" w:cs="Arial"/>
          <w:b/>
          <w:color w:val="000000"/>
        </w:rPr>
        <w:t>Advanced manufacturing processes and quality control systems</w:t>
      </w:r>
      <w:r w:rsidRPr="00836EA7">
        <w:rPr>
          <w:rFonts w:ascii="Arial" w:hAnsi="Arial" w:cs="Arial"/>
          <w:color w:val="000000"/>
        </w:rPr>
        <w:t xml:space="preserve"> </w:t>
      </w:r>
      <w:r w:rsidR="00730E84" w:rsidRPr="00836EA7">
        <w:rPr>
          <w:rFonts w:ascii="Arial" w:hAnsi="Arial" w:cs="Arial"/>
          <w:color w:val="000000"/>
        </w:rPr>
        <w:t xml:space="preserve">- </w:t>
      </w:r>
      <w:r w:rsidRPr="00836EA7">
        <w:rPr>
          <w:rFonts w:ascii="Arial" w:hAnsi="Arial" w:cs="Arial"/>
          <w:color w:val="000000"/>
        </w:rPr>
        <w:t>to ISO9001 and aerospace / automotive industry standards</w:t>
      </w:r>
    </w:p>
    <w:p w14:paraId="233CAE19" w14:textId="77777777" w:rsidR="006936F8" w:rsidRPr="00836EA7" w:rsidRDefault="006936F8" w:rsidP="00836EA7">
      <w:pPr>
        <w:pStyle w:val="ListParagraph"/>
        <w:numPr>
          <w:ilvl w:val="0"/>
          <w:numId w:val="3"/>
        </w:numPr>
        <w:spacing w:after="0"/>
        <w:jc w:val="both"/>
        <w:rPr>
          <w:rFonts w:ascii="Arial" w:hAnsi="Arial" w:cs="Arial"/>
          <w:color w:val="000000"/>
        </w:rPr>
      </w:pPr>
      <w:r w:rsidRPr="00836EA7">
        <w:rPr>
          <w:rFonts w:ascii="Arial" w:hAnsi="Arial" w:cs="Arial"/>
          <w:b/>
          <w:color w:val="000000"/>
        </w:rPr>
        <w:t>Equipment costs, competitive longevity and low true competition costs</w:t>
      </w:r>
      <w:r w:rsidRPr="00836EA7">
        <w:rPr>
          <w:rFonts w:ascii="Arial" w:hAnsi="Arial" w:cs="Arial"/>
          <w:color w:val="000000"/>
        </w:rPr>
        <w:t xml:space="preserve"> - and ongoing price control proposals</w:t>
      </w:r>
    </w:p>
    <w:p w14:paraId="69EFAFE6" w14:textId="77777777" w:rsidR="006936F8" w:rsidRPr="006936F8" w:rsidRDefault="006936F8" w:rsidP="006936F8">
      <w:pPr>
        <w:spacing w:after="0"/>
        <w:jc w:val="both"/>
        <w:rPr>
          <w:rFonts w:ascii="Arial" w:hAnsi="Arial" w:cs="Arial"/>
          <w:color w:val="000000"/>
        </w:rPr>
      </w:pPr>
    </w:p>
    <w:p w14:paraId="2B3BFAF3"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 xml:space="preserve">It is </w:t>
      </w:r>
      <w:proofErr w:type="gramStart"/>
      <w:r w:rsidRPr="006936F8">
        <w:rPr>
          <w:rFonts w:ascii="Arial" w:hAnsi="Arial" w:cs="Arial"/>
          <w:color w:val="000000"/>
        </w:rPr>
        <w:t>absolutely not</w:t>
      </w:r>
      <w:proofErr w:type="gramEnd"/>
      <w:r w:rsidRPr="006936F8">
        <w:rPr>
          <w:rFonts w:ascii="Arial" w:hAnsi="Arial" w:cs="Arial"/>
          <w:color w:val="000000"/>
        </w:rPr>
        <w:t xml:space="preserve"> for us to seek to predict the outcome of the evaluation which, we are sure, will be released through the proper channels in due course after proper analysis.</w:t>
      </w:r>
    </w:p>
    <w:p w14:paraId="37170170" w14:textId="77777777" w:rsidR="006936F8" w:rsidRPr="006936F8" w:rsidRDefault="006936F8" w:rsidP="006936F8">
      <w:pPr>
        <w:spacing w:after="0"/>
        <w:jc w:val="both"/>
        <w:rPr>
          <w:rFonts w:ascii="Arial" w:hAnsi="Arial" w:cs="Arial"/>
          <w:color w:val="000000"/>
        </w:rPr>
      </w:pPr>
    </w:p>
    <w:p w14:paraId="089EF245"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 xml:space="preserve">There is now a rare opportunity to move on from the current </w:t>
      </w:r>
      <w:proofErr w:type="gramStart"/>
      <w:r w:rsidRPr="006936F8">
        <w:rPr>
          <w:rFonts w:ascii="Arial" w:hAnsi="Arial" w:cs="Arial"/>
          <w:color w:val="000000"/>
        </w:rPr>
        <w:t>50 year old</w:t>
      </w:r>
      <w:proofErr w:type="gramEnd"/>
      <w:r w:rsidRPr="006936F8">
        <w:rPr>
          <w:rFonts w:ascii="Arial" w:hAnsi="Arial" w:cs="Arial"/>
          <w:color w:val="000000"/>
        </w:rPr>
        <w:t xml:space="preserve"> design and technology and a commercial organisation that appears locked in dispute, with sailors and event organisers often the victims. The RS Aero offers the opportunity to make a positive difference with a cool new boat, evolution not revolution (because that’s what universality requires) and a great brand to support it all going forward. </w:t>
      </w:r>
    </w:p>
    <w:p w14:paraId="54C0E69B" w14:textId="77777777" w:rsidR="006936F8" w:rsidRPr="006936F8" w:rsidRDefault="006936F8" w:rsidP="006936F8">
      <w:pPr>
        <w:spacing w:after="0"/>
        <w:jc w:val="both"/>
        <w:rPr>
          <w:rFonts w:ascii="Arial" w:hAnsi="Arial" w:cs="Arial"/>
          <w:color w:val="000000"/>
        </w:rPr>
      </w:pPr>
    </w:p>
    <w:p w14:paraId="075BA23A" w14:textId="77777777" w:rsidR="006936F8" w:rsidRPr="006936F8" w:rsidRDefault="006936F8" w:rsidP="006936F8">
      <w:pPr>
        <w:spacing w:after="0"/>
        <w:jc w:val="both"/>
        <w:rPr>
          <w:rFonts w:ascii="Arial" w:hAnsi="Arial" w:cs="Arial"/>
          <w:color w:val="000000"/>
        </w:rPr>
      </w:pPr>
      <w:r w:rsidRPr="006936F8">
        <w:rPr>
          <w:rFonts w:ascii="Arial" w:hAnsi="Arial" w:cs="Arial"/>
          <w:color w:val="000000"/>
        </w:rPr>
        <w:t xml:space="preserve">So, perhaps most significantly, we’d like to believe we offered a Class and manufacturer, working together and dedicated to being great partners for sailors and World Sailing going forward. Dedicated to the goal of building the pathway and building sailing from youth to elite level. A fresh start in safe, enthusiastic hands. </w:t>
      </w:r>
    </w:p>
    <w:p w14:paraId="616B3D58" w14:textId="77777777" w:rsidR="006936F8" w:rsidRPr="006936F8" w:rsidRDefault="006936F8" w:rsidP="006936F8">
      <w:pPr>
        <w:spacing w:after="0"/>
        <w:jc w:val="both"/>
        <w:rPr>
          <w:rFonts w:ascii="Arial" w:hAnsi="Arial" w:cs="Arial"/>
          <w:color w:val="000000"/>
        </w:rPr>
      </w:pPr>
    </w:p>
    <w:p w14:paraId="18032814" w14:textId="6A1D5499" w:rsidR="00632ED1" w:rsidRDefault="006936F8" w:rsidP="006936F8">
      <w:pPr>
        <w:spacing w:after="0"/>
        <w:jc w:val="both"/>
        <w:rPr>
          <w:rFonts w:ascii="Arial" w:hAnsi="Arial" w:cs="Arial"/>
          <w:b/>
        </w:rPr>
      </w:pPr>
      <w:r w:rsidRPr="006936F8">
        <w:rPr>
          <w:rFonts w:ascii="Arial" w:hAnsi="Arial" w:cs="Arial"/>
          <w:color w:val="000000"/>
        </w:rPr>
        <w:t>We hope the decision makers will understand and grasp the opportunity, for the good of sailing.</w:t>
      </w:r>
    </w:p>
    <w:p w14:paraId="3F402DF7" w14:textId="1C303D8A" w:rsidR="00FD19B4" w:rsidRDefault="00FD19B4" w:rsidP="006936F8">
      <w:pPr>
        <w:spacing w:after="0"/>
        <w:jc w:val="both"/>
        <w:rPr>
          <w:rFonts w:ascii="Arial" w:hAnsi="Arial" w:cs="Arial"/>
          <w:b/>
        </w:rPr>
      </w:pPr>
    </w:p>
    <w:p w14:paraId="3700EFCE" w14:textId="0FA9E7C6" w:rsidR="004F1686" w:rsidRDefault="00632ED1" w:rsidP="00F4743E">
      <w:pPr>
        <w:jc w:val="both"/>
        <w:rPr>
          <w:rFonts w:ascii="Arial" w:hAnsi="Arial" w:cs="Arial"/>
          <w:u w:val="single"/>
        </w:rPr>
      </w:pPr>
      <w:r w:rsidRPr="00C5133F">
        <w:rPr>
          <w:rFonts w:ascii="Arial" w:hAnsi="Arial" w:cs="Arial"/>
          <w:b/>
        </w:rPr>
        <w:t>ENDS</w:t>
      </w:r>
    </w:p>
    <w:p w14:paraId="152BEF66" w14:textId="08EE3F59" w:rsidR="00F4743E" w:rsidRPr="00C5133F" w:rsidRDefault="00F4743E" w:rsidP="00F4743E">
      <w:pPr>
        <w:jc w:val="both"/>
        <w:rPr>
          <w:rFonts w:ascii="Arial" w:hAnsi="Arial" w:cs="Arial"/>
        </w:rPr>
      </w:pP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r w:rsidRPr="00C5133F">
        <w:rPr>
          <w:rFonts w:ascii="Arial" w:hAnsi="Arial" w:cs="Arial"/>
          <w:u w:val="single"/>
        </w:rPr>
        <w:tab/>
      </w:r>
    </w:p>
    <w:p w14:paraId="52F851F3" w14:textId="516192FF" w:rsidR="00CE0F7E" w:rsidRPr="00C5133F" w:rsidRDefault="00CE0F7E" w:rsidP="00CE0F7E">
      <w:pPr>
        <w:jc w:val="both"/>
        <w:rPr>
          <w:rFonts w:ascii="Arial" w:hAnsi="Arial" w:cs="Arial"/>
          <w:b/>
        </w:rPr>
      </w:pPr>
      <w:r w:rsidRPr="00C5133F">
        <w:rPr>
          <w:rFonts w:ascii="Arial" w:hAnsi="Arial" w:cs="Arial"/>
          <w:b/>
        </w:rPr>
        <w:t>MEDIA CONTACTS:</w:t>
      </w:r>
    </w:p>
    <w:p w14:paraId="0C788AD0" w14:textId="69C0E4B7" w:rsidR="00D323BC" w:rsidRDefault="00D323BC" w:rsidP="004F2D13">
      <w:pPr>
        <w:spacing w:after="0" w:line="276" w:lineRule="auto"/>
        <w:jc w:val="both"/>
        <w:rPr>
          <w:rFonts w:ascii="Arial" w:hAnsi="Arial" w:cs="Arial"/>
        </w:rPr>
      </w:pPr>
      <w:r>
        <w:rPr>
          <w:rFonts w:ascii="Arial" w:hAnsi="Arial" w:cs="Arial"/>
        </w:rPr>
        <w:t>Martin Wadhams</w:t>
      </w:r>
    </w:p>
    <w:p w14:paraId="281340E9" w14:textId="30D077E5" w:rsidR="00D323BC" w:rsidRDefault="00D323BC" w:rsidP="004F2D13">
      <w:pPr>
        <w:spacing w:after="0" w:line="276" w:lineRule="auto"/>
        <w:jc w:val="both"/>
        <w:rPr>
          <w:rFonts w:ascii="Arial" w:hAnsi="Arial" w:cs="Arial"/>
        </w:rPr>
      </w:pPr>
      <w:r>
        <w:rPr>
          <w:rFonts w:ascii="Arial" w:hAnsi="Arial" w:cs="Arial"/>
        </w:rPr>
        <w:lastRenderedPageBreak/>
        <w:t>Founder – RS Sailing</w:t>
      </w:r>
    </w:p>
    <w:p w14:paraId="48944F54" w14:textId="6BF4AA84" w:rsidR="00D323BC" w:rsidRDefault="00D323BC" w:rsidP="004F2D13">
      <w:pPr>
        <w:spacing w:after="0" w:line="276" w:lineRule="auto"/>
        <w:jc w:val="both"/>
        <w:rPr>
          <w:rFonts w:ascii="Arial" w:hAnsi="Arial" w:cs="Arial"/>
        </w:rPr>
      </w:pPr>
      <w:hyperlink r:id="rId9" w:history="1">
        <w:r w:rsidRPr="0062422B">
          <w:rPr>
            <w:rStyle w:val="Hyperlink"/>
            <w:rFonts w:ascii="Arial" w:hAnsi="Arial" w:cs="Arial"/>
          </w:rPr>
          <w:t>martin@rssailing.com</w:t>
        </w:r>
      </w:hyperlink>
    </w:p>
    <w:p w14:paraId="369D4B6E" w14:textId="77777777" w:rsidR="00D323BC" w:rsidRDefault="00D323BC" w:rsidP="004F2D13">
      <w:pPr>
        <w:spacing w:after="0" w:line="276" w:lineRule="auto"/>
        <w:jc w:val="both"/>
        <w:rPr>
          <w:rFonts w:ascii="Arial" w:hAnsi="Arial" w:cs="Arial"/>
        </w:rPr>
      </w:pPr>
    </w:p>
    <w:p w14:paraId="32DF4890" w14:textId="0771FD25" w:rsidR="00CE0F7E" w:rsidRPr="00C5133F" w:rsidRDefault="00CE0F7E" w:rsidP="004F2D13">
      <w:pPr>
        <w:spacing w:after="0" w:line="276" w:lineRule="auto"/>
        <w:jc w:val="both"/>
        <w:rPr>
          <w:rFonts w:ascii="Arial" w:hAnsi="Arial" w:cs="Arial"/>
        </w:rPr>
      </w:pPr>
      <w:r w:rsidRPr="00C5133F">
        <w:rPr>
          <w:rFonts w:ascii="Arial" w:hAnsi="Arial" w:cs="Arial"/>
        </w:rPr>
        <w:t>Lynn Billowes</w:t>
      </w:r>
    </w:p>
    <w:p w14:paraId="3AEF9AB9" w14:textId="73070941" w:rsidR="00CE0F7E" w:rsidRPr="00C5133F" w:rsidRDefault="00CE0F7E" w:rsidP="004F2D13">
      <w:pPr>
        <w:spacing w:after="0" w:line="276" w:lineRule="auto"/>
        <w:jc w:val="both"/>
        <w:rPr>
          <w:rFonts w:ascii="Arial" w:hAnsi="Arial" w:cs="Arial"/>
        </w:rPr>
      </w:pPr>
      <w:r w:rsidRPr="00C5133F">
        <w:rPr>
          <w:rFonts w:ascii="Arial" w:hAnsi="Arial" w:cs="Arial"/>
        </w:rPr>
        <w:t>Marketing Manager – RS Sailing</w:t>
      </w:r>
    </w:p>
    <w:p w14:paraId="150F7FF4" w14:textId="35A0BE4D" w:rsidR="00CE0F7E" w:rsidRPr="00C5133F" w:rsidRDefault="00836EA7" w:rsidP="004F2D13">
      <w:pPr>
        <w:spacing w:after="0" w:line="276" w:lineRule="auto"/>
        <w:jc w:val="both"/>
        <w:rPr>
          <w:rFonts w:ascii="Arial" w:hAnsi="Arial" w:cs="Arial"/>
        </w:rPr>
      </w:pPr>
      <w:hyperlink r:id="rId10" w:history="1">
        <w:r w:rsidR="00CE0F7E" w:rsidRPr="00C5133F">
          <w:rPr>
            <w:rStyle w:val="Hyperlink"/>
            <w:rFonts w:ascii="Arial" w:hAnsi="Arial" w:cs="Arial"/>
          </w:rPr>
          <w:t>lynn@rssailing.com</w:t>
        </w:r>
      </w:hyperlink>
      <w:r w:rsidR="00CE0F7E" w:rsidRPr="00C5133F">
        <w:rPr>
          <w:rFonts w:ascii="Arial" w:hAnsi="Arial" w:cs="Arial"/>
        </w:rPr>
        <w:t xml:space="preserve"> </w:t>
      </w:r>
    </w:p>
    <w:p w14:paraId="3F25445C" w14:textId="77777777" w:rsidR="00CE0F7E" w:rsidRPr="00C5133F" w:rsidRDefault="00CE0F7E" w:rsidP="00444BE7">
      <w:pPr>
        <w:jc w:val="both"/>
        <w:rPr>
          <w:rFonts w:ascii="Arial" w:hAnsi="Arial" w:cs="Arial"/>
        </w:rPr>
      </w:pPr>
    </w:p>
    <w:p w14:paraId="196490BA" w14:textId="77777777" w:rsidR="005773D9" w:rsidRPr="00C5133F" w:rsidRDefault="005773D9" w:rsidP="00444BE7">
      <w:pPr>
        <w:jc w:val="both"/>
        <w:rPr>
          <w:rFonts w:ascii="Arial" w:hAnsi="Arial" w:cs="Arial"/>
          <w:b/>
        </w:rPr>
      </w:pPr>
      <w:r w:rsidRPr="00C5133F">
        <w:rPr>
          <w:rFonts w:ascii="Arial" w:hAnsi="Arial" w:cs="Arial"/>
          <w:b/>
        </w:rPr>
        <w:t>NOTES TO EDITORS:</w:t>
      </w:r>
    </w:p>
    <w:p w14:paraId="6A495478" w14:textId="4D1B65B8" w:rsidR="005773D9" w:rsidRDefault="00807BFC" w:rsidP="00FD19B4">
      <w:pPr>
        <w:spacing w:after="0"/>
        <w:jc w:val="both"/>
        <w:rPr>
          <w:rFonts w:ascii="Arial" w:hAnsi="Arial" w:cs="Arial"/>
          <w:shd w:val="clear" w:color="auto" w:fill="FFFFFF"/>
        </w:rPr>
      </w:pPr>
      <w:r w:rsidRPr="00C5133F">
        <w:rPr>
          <w:rFonts w:ascii="Arial" w:hAnsi="Arial" w:cs="Arial"/>
          <w:shd w:val="clear" w:color="auto" w:fill="FFFFFF"/>
        </w:rPr>
        <w:t>About RS Sailing – RS Sailing was born from a passion to use the latest design and technology to create boats that are more exciting, faster and easier. Evolving from our heritage in flat-out racing classes, the RS Sailing range has grown to include boats for beginners, families, clubs and schools, developed using that same desire to move the game forward.</w:t>
      </w:r>
    </w:p>
    <w:p w14:paraId="2F1A1704" w14:textId="2EFD6D44" w:rsidR="00FD19B4" w:rsidRDefault="00FD19B4" w:rsidP="00FD19B4">
      <w:pPr>
        <w:spacing w:after="0"/>
        <w:jc w:val="both"/>
        <w:rPr>
          <w:rFonts w:ascii="Arial" w:hAnsi="Arial" w:cs="Arial"/>
          <w:shd w:val="clear" w:color="auto" w:fill="FFFFFF"/>
        </w:rPr>
      </w:pPr>
    </w:p>
    <w:p w14:paraId="4B55A7E3" w14:textId="54FD7C28" w:rsidR="00FD19B4" w:rsidRDefault="00FD19B4" w:rsidP="00FD19B4">
      <w:pPr>
        <w:spacing w:after="0"/>
        <w:jc w:val="both"/>
        <w:rPr>
          <w:rFonts w:ascii="Arial" w:hAnsi="Arial" w:cs="Arial"/>
          <w:shd w:val="clear" w:color="auto" w:fill="FFFFFF"/>
        </w:rPr>
      </w:pPr>
      <w:r>
        <w:rPr>
          <w:rFonts w:ascii="Arial" w:hAnsi="Arial" w:cs="Arial"/>
          <w:shd w:val="clear" w:color="auto" w:fill="FFFFFF"/>
        </w:rPr>
        <w:t xml:space="preserve">RS Sailing - </w:t>
      </w:r>
      <w:hyperlink r:id="rId11" w:history="1">
        <w:r w:rsidRPr="0062422B">
          <w:rPr>
            <w:rStyle w:val="Hyperlink"/>
            <w:rFonts w:ascii="Arial" w:hAnsi="Arial" w:cs="Arial"/>
            <w:shd w:val="clear" w:color="auto" w:fill="FFFFFF"/>
          </w:rPr>
          <w:t>www.rssailing.com</w:t>
        </w:r>
      </w:hyperlink>
      <w:r>
        <w:rPr>
          <w:rFonts w:ascii="Arial" w:hAnsi="Arial" w:cs="Arial"/>
          <w:shd w:val="clear" w:color="auto" w:fill="FFFFFF"/>
        </w:rPr>
        <w:t xml:space="preserve"> </w:t>
      </w:r>
    </w:p>
    <w:p w14:paraId="53563E02" w14:textId="6A276269" w:rsidR="00FD19B4" w:rsidRPr="00C5133F" w:rsidRDefault="00FD19B4" w:rsidP="00FD19B4">
      <w:pPr>
        <w:spacing w:after="0"/>
        <w:jc w:val="both"/>
        <w:rPr>
          <w:rFonts w:ascii="Arial" w:hAnsi="Arial" w:cs="Arial"/>
          <w:shd w:val="clear" w:color="auto" w:fill="FFFFFF"/>
        </w:rPr>
      </w:pPr>
      <w:r>
        <w:rPr>
          <w:rFonts w:ascii="Arial" w:hAnsi="Arial" w:cs="Arial"/>
          <w:shd w:val="clear" w:color="auto" w:fill="FFFFFF"/>
        </w:rPr>
        <w:t xml:space="preserve">RS Aero - </w:t>
      </w:r>
      <w:hyperlink r:id="rId12" w:history="1">
        <w:r w:rsidRPr="0062422B">
          <w:rPr>
            <w:rStyle w:val="Hyperlink"/>
            <w:rFonts w:ascii="Arial" w:hAnsi="Arial" w:cs="Arial"/>
            <w:shd w:val="clear" w:color="auto" w:fill="FFFFFF"/>
          </w:rPr>
          <w:t>www.rssailing.com/project/rs-aero</w:t>
        </w:r>
      </w:hyperlink>
      <w:r>
        <w:rPr>
          <w:rFonts w:ascii="Arial" w:hAnsi="Arial" w:cs="Arial"/>
          <w:shd w:val="clear" w:color="auto" w:fill="FFFFFF"/>
        </w:rPr>
        <w:t xml:space="preserve"> </w:t>
      </w:r>
    </w:p>
    <w:sectPr w:rsidR="00FD19B4" w:rsidRPr="00C51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7FE"/>
    <w:multiLevelType w:val="hybridMultilevel"/>
    <w:tmpl w:val="DD24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48F8"/>
    <w:multiLevelType w:val="hybridMultilevel"/>
    <w:tmpl w:val="F7C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A202C"/>
    <w:multiLevelType w:val="hybridMultilevel"/>
    <w:tmpl w:val="C5FE1E70"/>
    <w:lvl w:ilvl="0" w:tplc="8EC238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69"/>
    <w:rsid w:val="0000139F"/>
    <w:rsid w:val="000154F0"/>
    <w:rsid w:val="000226DE"/>
    <w:rsid w:val="00033199"/>
    <w:rsid w:val="00044066"/>
    <w:rsid w:val="00090C6A"/>
    <w:rsid w:val="00092AF0"/>
    <w:rsid w:val="000A3229"/>
    <w:rsid w:val="000A4ADA"/>
    <w:rsid w:val="000B3A69"/>
    <w:rsid w:val="000B5A70"/>
    <w:rsid w:val="000D5C07"/>
    <w:rsid w:val="00134177"/>
    <w:rsid w:val="00142CB6"/>
    <w:rsid w:val="00142D6E"/>
    <w:rsid w:val="001544AE"/>
    <w:rsid w:val="00196C19"/>
    <w:rsid w:val="001D0B10"/>
    <w:rsid w:val="001D1C03"/>
    <w:rsid w:val="001F055C"/>
    <w:rsid w:val="001F50DF"/>
    <w:rsid w:val="00201B63"/>
    <w:rsid w:val="0021690F"/>
    <w:rsid w:val="00236545"/>
    <w:rsid w:val="002A5FB4"/>
    <w:rsid w:val="002B43C3"/>
    <w:rsid w:val="002E787B"/>
    <w:rsid w:val="00313BDA"/>
    <w:rsid w:val="003273D2"/>
    <w:rsid w:val="003B6372"/>
    <w:rsid w:val="003F2049"/>
    <w:rsid w:val="00404840"/>
    <w:rsid w:val="00421409"/>
    <w:rsid w:val="00423F68"/>
    <w:rsid w:val="00424E57"/>
    <w:rsid w:val="00425D04"/>
    <w:rsid w:val="00432469"/>
    <w:rsid w:val="004356CD"/>
    <w:rsid w:val="00444BE7"/>
    <w:rsid w:val="00497B57"/>
    <w:rsid w:val="004B6373"/>
    <w:rsid w:val="004D125B"/>
    <w:rsid w:val="004D462D"/>
    <w:rsid w:val="004E585A"/>
    <w:rsid w:val="004F096D"/>
    <w:rsid w:val="004F1686"/>
    <w:rsid w:val="004F2D13"/>
    <w:rsid w:val="00506A0F"/>
    <w:rsid w:val="00513E88"/>
    <w:rsid w:val="00566B77"/>
    <w:rsid w:val="005773D9"/>
    <w:rsid w:val="005820EA"/>
    <w:rsid w:val="00585F68"/>
    <w:rsid w:val="005B4AA3"/>
    <w:rsid w:val="005C7B2E"/>
    <w:rsid w:val="005D4C59"/>
    <w:rsid w:val="006005D6"/>
    <w:rsid w:val="00616892"/>
    <w:rsid w:val="00632ED1"/>
    <w:rsid w:val="00651B60"/>
    <w:rsid w:val="0066796C"/>
    <w:rsid w:val="00672697"/>
    <w:rsid w:val="006936F8"/>
    <w:rsid w:val="006A7B22"/>
    <w:rsid w:val="006B5E37"/>
    <w:rsid w:val="00730E84"/>
    <w:rsid w:val="0074307D"/>
    <w:rsid w:val="007727B3"/>
    <w:rsid w:val="00782A3E"/>
    <w:rsid w:val="007830F8"/>
    <w:rsid w:val="007A327E"/>
    <w:rsid w:val="007C63AA"/>
    <w:rsid w:val="007C75D3"/>
    <w:rsid w:val="007F55BC"/>
    <w:rsid w:val="007F5856"/>
    <w:rsid w:val="00807BFC"/>
    <w:rsid w:val="00811AB9"/>
    <w:rsid w:val="00836EA7"/>
    <w:rsid w:val="00865E93"/>
    <w:rsid w:val="008739FA"/>
    <w:rsid w:val="0087423D"/>
    <w:rsid w:val="0088372C"/>
    <w:rsid w:val="00893B2E"/>
    <w:rsid w:val="008D5B64"/>
    <w:rsid w:val="008F2B45"/>
    <w:rsid w:val="00901B94"/>
    <w:rsid w:val="00911D30"/>
    <w:rsid w:val="00934F34"/>
    <w:rsid w:val="00942EA8"/>
    <w:rsid w:val="009436AD"/>
    <w:rsid w:val="0095481D"/>
    <w:rsid w:val="009623FB"/>
    <w:rsid w:val="0098706E"/>
    <w:rsid w:val="00991892"/>
    <w:rsid w:val="009951ED"/>
    <w:rsid w:val="009C0981"/>
    <w:rsid w:val="00A37684"/>
    <w:rsid w:val="00A61E30"/>
    <w:rsid w:val="00A70490"/>
    <w:rsid w:val="00AA66D9"/>
    <w:rsid w:val="00AA6FB4"/>
    <w:rsid w:val="00AB0613"/>
    <w:rsid w:val="00AB0CB1"/>
    <w:rsid w:val="00AC51AA"/>
    <w:rsid w:val="00AD3F04"/>
    <w:rsid w:val="00AE6CF8"/>
    <w:rsid w:val="00B065BB"/>
    <w:rsid w:val="00B06648"/>
    <w:rsid w:val="00B3429A"/>
    <w:rsid w:val="00B53D07"/>
    <w:rsid w:val="00B641F0"/>
    <w:rsid w:val="00B7723A"/>
    <w:rsid w:val="00B876A9"/>
    <w:rsid w:val="00BB6B74"/>
    <w:rsid w:val="00BC39C7"/>
    <w:rsid w:val="00BC46FD"/>
    <w:rsid w:val="00C5133F"/>
    <w:rsid w:val="00C5569C"/>
    <w:rsid w:val="00C658B3"/>
    <w:rsid w:val="00C679F8"/>
    <w:rsid w:val="00C71E92"/>
    <w:rsid w:val="00C929F9"/>
    <w:rsid w:val="00C92B9B"/>
    <w:rsid w:val="00CA7D27"/>
    <w:rsid w:val="00CB63C7"/>
    <w:rsid w:val="00CE0F7E"/>
    <w:rsid w:val="00CE5C5A"/>
    <w:rsid w:val="00CF5DB1"/>
    <w:rsid w:val="00D201FC"/>
    <w:rsid w:val="00D323BC"/>
    <w:rsid w:val="00D55788"/>
    <w:rsid w:val="00D90998"/>
    <w:rsid w:val="00D96AA6"/>
    <w:rsid w:val="00DA0ED8"/>
    <w:rsid w:val="00DB77B6"/>
    <w:rsid w:val="00DC31AD"/>
    <w:rsid w:val="00DD1908"/>
    <w:rsid w:val="00E271C3"/>
    <w:rsid w:val="00E44FD4"/>
    <w:rsid w:val="00E61345"/>
    <w:rsid w:val="00E8094E"/>
    <w:rsid w:val="00E96E5F"/>
    <w:rsid w:val="00EA4759"/>
    <w:rsid w:val="00EB7FCB"/>
    <w:rsid w:val="00ED1C52"/>
    <w:rsid w:val="00ED73F9"/>
    <w:rsid w:val="00F33CEF"/>
    <w:rsid w:val="00F4743E"/>
    <w:rsid w:val="00F754C3"/>
    <w:rsid w:val="00F770BB"/>
    <w:rsid w:val="00F81DDD"/>
    <w:rsid w:val="00FB4145"/>
    <w:rsid w:val="00FD19B4"/>
    <w:rsid w:val="00FE60DF"/>
    <w:rsid w:val="00FF1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2603F"/>
  <w15:docId w15:val="{DECA0EC6-8B66-4EE5-8B8A-47DF706A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4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2469"/>
    <w:pPr>
      <w:ind w:left="720"/>
      <w:contextualSpacing/>
    </w:pPr>
  </w:style>
  <w:style w:type="character" w:styleId="Hyperlink">
    <w:name w:val="Hyperlink"/>
    <w:basedOn w:val="DefaultParagraphFont"/>
    <w:uiPriority w:val="99"/>
    <w:unhideWhenUsed/>
    <w:rsid w:val="00432469"/>
    <w:rPr>
      <w:color w:val="0563C1" w:themeColor="hyperlink"/>
      <w:u w:val="single"/>
    </w:rPr>
  </w:style>
  <w:style w:type="character" w:customStyle="1" w:styleId="UnresolvedMention1">
    <w:name w:val="Unresolved Mention1"/>
    <w:basedOn w:val="DefaultParagraphFont"/>
    <w:uiPriority w:val="99"/>
    <w:semiHidden/>
    <w:unhideWhenUsed/>
    <w:rsid w:val="00432469"/>
    <w:rPr>
      <w:color w:val="605E5C"/>
      <w:shd w:val="clear" w:color="auto" w:fill="E1DFDD"/>
    </w:rPr>
  </w:style>
  <w:style w:type="character" w:styleId="FollowedHyperlink">
    <w:name w:val="FollowedHyperlink"/>
    <w:basedOn w:val="DefaultParagraphFont"/>
    <w:uiPriority w:val="99"/>
    <w:semiHidden/>
    <w:unhideWhenUsed/>
    <w:rsid w:val="00865E93"/>
    <w:rPr>
      <w:color w:val="954F72" w:themeColor="followedHyperlink"/>
      <w:u w:val="single"/>
    </w:rPr>
  </w:style>
  <w:style w:type="character" w:styleId="UnresolvedMention">
    <w:name w:val="Unresolved Mention"/>
    <w:basedOn w:val="DefaultParagraphFont"/>
    <w:uiPriority w:val="99"/>
    <w:semiHidden/>
    <w:unhideWhenUsed/>
    <w:rsid w:val="00CE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06245">
      <w:bodyDiv w:val="1"/>
      <w:marLeft w:val="0"/>
      <w:marRight w:val="0"/>
      <w:marTop w:val="0"/>
      <w:marBottom w:val="0"/>
      <w:divBdr>
        <w:top w:val="none" w:sz="0" w:space="0" w:color="auto"/>
        <w:left w:val="none" w:sz="0" w:space="0" w:color="auto"/>
        <w:bottom w:val="none" w:sz="0" w:space="0" w:color="auto"/>
        <w:right w:val="none" w:sz="0" w:space="0" w:color="auto"/>
      </w:divBdr>
    </w:div>
    <w:div w:id="1085763800">
      <w:bodyDiv w:val="1"/>
      <w:marLeft w:val="0"/>
      <w:marRight w:val="0"/>
      <w:marTop w:val="0"/>
      <w:marBottom w:val="0"/>
      <w:divBdr>
        <w:top w:val="none" w:sz="0" w:space="0" w:color="auto"/>
        <w:left w:val="none" w:sz="0" w:space="0" w:color="auto"/>
        <w:bottom w:val="none" w:sz="0" w:space="0" w:color="auto"/>
        <w:right w:val="none" w:sz="0" w:space="0" w:color="auto"/>
      </w:divBdr>
    </w:div>
    <w:div w:id="13895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sailing.com/project/rs-aer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ssailing.com" TargetMode="External"/><Relationship Id="rId5" Type="http://schemas.openxmlformats.org/officeDocument/2006/relationships/styles" Target="styles.xml"/><Relationship Id="rId10" Type="http://schemas.openxmlformats.org/officeDocument/2006/relationships/hyperlink" Target="mailto:lynn@rssailing.com" TargetMode="External"/><Relationship Id="rId4" Type="http://schemas.openxmlformats.org/officeDocument/2006/relationships/numbering" Target="numbering.xml"/><Relationship Id="rId9" Type="http://schemas.openxmlformats.org/officeDocument/2006/relationships/hyperlink" Target="mailto:martin@rssail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cture xmlns="ce53303d-6a9d-403a-b536-41b9052af0d3">
      <Url xsi:nil="true"/>
      <Description xsi:nil="true"/>
    </Pictu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DE7F1C4286D438EB9391A03EA47FA" ma:contentTypeVersion="11" ma:contentTypeDescription="Create a new document." ma:contentTypeScope="" ma:versionID="5691bcbfd140d3041fe32363929f4fdd">
  <xsd:schema xmlns:xsd="http://www.w3.org/2001/XMLSchema" xmlns:xs="http://www.w3.org/2001/XMLSchema" xmlns:p="http://schemas.microsoft.com/office/2006/metadata/properties" xmlns:ns2="ce53303d-6a9d-403a-b536-41b9052af0d3" xmlns:ns3="4bf7b9f6-ebe1-433f-b5b8-50590412beef" targetNamespace="http://schemas.microsoft.com/office/2006/metadata/properties" ma:root="true" ma:fieldsID="ce61f70578d7782633cf0e8a8201b732" ns2:_="" ns3:_="">
    <xsd:import namespace="ce53303d-6a9d-403a-b536-41b9052af0d3"/>
    <xsd:import namespace="4bf7b9f6-ebe1-433f-b5b8-50590412be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Pic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3303d-6a9d-403a-b536-41b9052af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7b9f6-ebe1-433f-b5b8-50590412be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EC617-47FA-4530-BB70-F2CFC6F4D794}">
  <ds:schemaRefs>
    <ds:schemaRef ds:uri="http://schemas.microsoft.com/sharepoint/v3/contenttype/forms"/>
  </ds:schemaRefs>
</ds:datastoreItem>
</file>

<file path=customXml/itemProps2.xml><?xml version="1.0" encoding="utf-8"?>
<ds:datastoreItem xmlns:ds="http://schemas.openxmlformats.org/officeDocument/2006/customXml" ds:itemID="{DE15C388-5DA0-43D3-97B9-871FA5F969CF}">
  <ds:schemaRefs>
    <ds:schemaRef ds:uri="http://schemas.microsoft.com/office/2006/metadata/properties"/>
    <ds:schemaRef ds:uri="http://schemas.microsoft.com/office/infopath/2007/PartnerControls"/>
    <ds:schemaRef ds:uri="ce53303d-6a9d-403a-b536-41b9052af0d3"/>
  </ds:schemaRefs>
</ds:datastoreItem>
</file>

<file path=customXml/itemProps3.xml><?xml version="1.0" encoding="utf-8"?>
<ds:datastoreItem xmlns:ds="http://schemas.openxmlformats.org/officeDocument/2006/customXml" ds:itemID="{F7E1F1E9-7EA3-457E-BF6C-F63CAC58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3303d-6a9d-403a-b536-41b9052af0d3"/>
    <ds:schemaRef ds:uri="4bf7b9f6-ebe1-433f-b5b8-50590412b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Payne</dc:creator>
  <cp:keywords/>
  <dc:description/>
  <cp:lastModifiedBy>Lynn Billowes</cp:lastModifiedBy>
  <cp:revision>4</cp:revision>
  <cp:lastPrinted>2019-02-05T08:55:00Z</cp:lastPrinted>
  <dcterms:created xsi:type="dcterms:W3CDTF">2019-03-15T12:45:00Z</dcterms:created>
  <dcterms:modified xsi:type="dcterms:W3CDTF">2019-03-15T12:52:00Z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0x010100490DE7F1C4286D438EB9391A03EA47FA</vt:lpwstr>
  </property>
</Properties>
</file>